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574AFC" w:rsidRPr="00574AFC">
        <w:rPr>
          <w:b/>
          <w:sz w:val="28"/>
          <w:szCs w:val="28"/>
        </w:rPr>
        <w:t>п. Возы, севернее 2 км, 474 км, лес, м. Пионушки</w:t>
      </w:r>
      <w:r w:rsidR="00636363">
        <w:rPr>
          <w:rStyle w:val="a6"/>
          <w:b/>
          <w:sz w:val="28"/>
          <w:szCs w:val="28"/>
        </w:rPr>
        <w:footnoteReference w:id="2"/>
      </w:r>
    </w:p>
    <w:p w:rsidR="00846C6B" w:rsidRPr="00FC6170" w:rsidRDefault="00846C6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2D58D2" w:rsidRPr="009C2FBC" w:rsidRDefault="00A018C2" w:rsidP="002D58D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2D58D2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2D58D2">
              <w:rPr>
                <w:sz w:val="28"/>
                <w:szCs w:val="28"/>
                <w:u w:val="single"/>
              </w:rPr>
              <w:t xml:space="preserve"> </w:t>
            </w:r>
            <w:r w:rsidR="00574AFC" w:rsidRPr="00574AFC">
              <w:rPr>
                <w:sz w:val="28"/>
                <w:szCs w:val="28"/>
                <w:u w:val="single"/>
              </w:rPr>
              <w:t>п. Возы, севернее 2 км, 474 км, лес, м. Пионушки</w:t>
            </w:r>
            <w:r w:rsidR="002D58D2">
              <w:rPr>
                <w:sz w:val="28"/>
                <w:szCs w:val="28"/>
                <w:u w:val="single"/>
              </w:rPr>
              <w:t xml:space="preserve">, </w:t>
            </w:r>
            <w:r w:rsidR="00574AFC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2D58D2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2D58D2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74AFC">
              <w:rPr>
                <w:sz w:val="28"/>
                <w:szCs w:val="28"/>
                <w:u w:val="single"/>
              </w:rPr>
              <w:t>-632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2D58D2" w:rsidRPr="009C2FBC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2D58D2" w:rsidRPr="009C2FBC" w:rsidRDefault="00574AFC" w:rsidP="00574A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2х1,5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техническое состояние </w:t>
            </w:r>
            <w:r>
              <w:rPr>
                <w:sz w:val="28"/>
                <w:szCs w:val="28"/>
                <w:u w:val="single"/>
              </w:rPr>
              <w:t>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636363" w:rsidRDefault="00574AFC" w:rsidP="000A5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Гранитная плита светло-серого цвета, высотой 1,1 м, шириной 60 см. Имеется надпись</w:t>
            </w:r>
            <w:r w:rsidR="00636363">
              <w:rPr>
                <w:sz w:val="28"/>
                <w:szCs w:val="28"/>
                <w:u w:val="single"/>
              </w:rPr>
              <w:t>:</w:t>
            </w:r>
            <w:r w:rsidR="002D58D2">
              <w:rPr>
                <w:sz w:val="28"/>
                <w:szCs w:val="28"/>
                <w:u w:val="single"/>
              </w:rPr>
              <w:t xml:space="preserve"> </w:t>
            </w:r>
            <w:r w:rsidR="00636363">
              <w:rPr>
                <w:sz w:val="28"/>
                <w:szCs w:val="28"/>
                <w:u w:val="single"/>
              </w:rPr>
              <w:t>Лейтенант Жуков Александр Павлович (1919-08.07.1943 г.)</w:t>
            </w:r>
          </w:p>
          <w:p w:rsidR="00636363" w:rsidRPr="00636363" w:rsidRDefault="00636363" w:rsidP="0083193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Здесь похоронены </w:t>
            </w:r>
            <w:r w:rsidR="0083193E">
              <w:rPr>
                <w:sz w:val="28"/>
                <w:szCs w:val="28"/>
                <w:u w:val="single"/>
              </w:rPr>
              <w:t>воины</w:t>
            </w:r>
            <w:r>
              <w:rPr>
                <w:sz w:val="28"/>
                <w:szCs w:val="28"/>
                <w:u w:val="single"/>
              </w:rPr>
              <w:t xml:space="preserve"> и партизаны, погибшие в Великой Отечественной войне 1941-1945 г. 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тановлен в 1967 году (</w:t>
            </w:r>
            <w:r w:rsidRPr="00636363">
              <w:rPr>
                <w:sz w:val="28"/>
                <w:szCs w:val="28"/>
                <w:u w:val="single"/>
              </w:rPr>
              <w:t>?</w:t>
            </w:r>
            <w:r>
              <w:rPr>
                <w:sz w:val="28"/>
                <w:szCs w:val="28"/>
                <w:u w:val="single"/>
              </w:rPr>
              <w:t>)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3636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3636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63636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?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нант</w:t>
            </w: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нант</w:t>
            </w:r>
          </w:p>
        </w:tc>
        <w:tc>
          <w:tcPr>
            <w:tcW w:w="2521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 Александр Павлович</w:t>
            </w:r>
          </w:p>
          <w:p w:rsidR="006C2609" w:rsidRDefault="006C2609" w:rsidP="00F12844">
            <w:pPr>
              <w:jc w:val="both"/>
              <w:rPr>
                <w:sz w:val="28"/>
                <w:szCs w:val="28"/>
              </w:rPr>
            </w:pPr>
          </w:p>
          <w:p w:rsidR="006C2609" w:rsidRDefault="006C2609" w:rsidP="00F12844">
            <w:pPr>
              <w:jc w:val="both"/>
              <w:rPr>
                <w:sz w:val="28"/>
                <w:szCs w:val="28"/>
              </w:rPr>
            </w:pPr>
          </w:p>
          <w:p w:rsidR="006C2609" w:rsidRDefault="006C2609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Ядрышников</w:t>
            </w:r>
          </w:p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Александр 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хайлович</w:t>
            </w:r>
          </w:p>
        </w:tc>
        <w:tc>
          <w:tcPr>
            <w:tcW w:w="980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1540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08.07.1943</w:t>
            </w: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</w:p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08.07.1943</w:t>
            </w:r>
          </w:p>
        </w:tc>
        <w:tc>
          <w:tcPr>
            <w:tcW w:w="2241" w:type="dxa"/>
            <w:shd w:val="clear" w:color="auto" w:fill="auto"/>
          </w:tcPr>
          <w:p w:rsidR="00F12844" w:rsidRDefault="00636363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севернее 2 км ст Возы Поныро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р-на, ме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течко Пионушки</w:t>
            </w:r>
          </w:p>
          <w:p w:rsidR="00636363" w:rsidRDefault="00636363" w:rsidP="00F12844">
            <w:pPr>
              <w:jc w:val="both"/>
              <w:rPr>
                <w:sz w:val="28"/>
                <w:szCs w:val="28"/>
              </w:rPr>
            </w:pPr>
            <w:r w:rsidRPr="00636363">
              <w:rPr>
                <w:sz w:val="28"/>
                <w:szCs w:val="28"/>
              </w:rPr>
              <w:t>севернее 2 км ст Возы Поныров-ского р-на, ме-стечкоПио-нушки</w:t>
            </w:r>
          </w:p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83193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0A5DB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36363" w:rsidP="00905105">
            <w:pPr>
              <w:jc w:val="both"/>
              <w:rPr>
                <w:sz w:val="28"/>
                <w:szCs w:val="28"/>
              </w:rPr>
            </w:pPr>
            <w:r w:rsidRPr="00636363">
              <w:rPr>
                <w:sz w:val="28"/>
                <w:szCs w:val="28"/>
              </w:rPr>
              <w:t>Возовская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846C6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pt">
            <v:imagedata r:id="rId8" o:title="images3[3]"/>
          </v:shape>
        </w:pict>
      </w:r>
    </w:p>
    <w:sectPr w:rsidR="00C37D0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D94" w:rsidRDefault="00EE1D94" w:rsidP="00FF362D">
      <w:r>
        <w:separator/>
      </w:r>
    </w:p>
  </w:endnote>
  <w:endnote w:type="continuationSeparator" w:id="1">
    <w:p w:rsidR="00EE1D94" w:rsidRDefault="00EE1D9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D94" w:rsidRDefault="00EE1D94" w:rsidP="00FF362D">
      <w:r>
        <w:separator/>
      </w:r>
    </w:p>
  </w:footnote>
  <w:footnote w:type="continuationSeparator" w:id="1">
    <w:p w:rsidR="00EE1D94" w:rsidRDefault="00EE1D94" w:rsidP="00FF362D">
      <w:r>
        <w:continuationSeparator/>
      </w:r>
    </w:p>
  </w:footnote>
  <w:footnote w:id="2">
    <w:p w:rsidR="00636363" w:rsidRDefault="00636363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https://obd-memorial.ru/html/info.htm?id=1150519348&amp;p=2</w:t>
        </w:r>
      </w:hyperlink>
    </w:p>
    <w:p w:rsidR="00636363" w:rsidRDefault="0063636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D58D2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6913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4BC5"/>
    <w:rsid w:val="004C516B"/>
    <w:rsid w:val="004D157C"/>
    <w:rsid w:val="004D15C9"/>
    <w:rsid w:val="004D4625"/>
    <w:rsid w:val="004D559E"/>
    <w:rsid w:val="004D5F7F"/>
    <w:rsid w:val="004E5F7C"/>
    <w:rsid w:val="004E7C64"/>
    <w:rsid w:val="004F0333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60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193E"/>
    <w:rsid w:val="00833E2E"/>
    <w:rsid w:val="00846C6B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2291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E1D94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34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7CAF-51DB-44BE-9F78-A1F842F6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2020-04-26T10:33:00Z</dcterms:created>
  <dcterms:modified xsi:type="dcterms:W3CDTF">2001-12-31T23:32:00Z</dcterms:modified>
</cp:coreProperties>
</file>